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46D3" w:rsidRDefault="007E42CD" w:rsidP="008379AC">
      <w:pPr>
        <w:jc w:val="center"/>
        <w:rPr>
          <w:sz w:val="32"/>
        </w:rPr>
      </w:pPr>
      <w:r>
        <w:rPr>
          <w:sz w:val="32"/>
        </w:rPr>
        <w:t>Студентам – доступный транспорт!</w:t>
      </w:r>
    </w:p>
    <w:p w:rsidR="008379AC" w:rsidRDefault="008379AC" w:rsidP="008379AC">
      <w:pPr>
        <w:ind w:firstLine="709"/>
        <w:jc w:val="both"/>
        <w:rPr>
          <w:sz w:val="24"/>
          <w:lang w:val="en-US"/>
        </w:rPr>
      </w:pPr>
      <w:r>
        <w:rPr>
          <w:noProof/>
          <w:sz w:val="24"/>
          <w:lang w:eastAsia="ru-RU"/>
        </w:rPr>
        <w:drawing>
          <wp:anchor distT="0" distB="0" distL="114300" distR="114300" simplePos="0" relativeHeight="251658240" behindDoc="0" locked="0" layoutInCell="1" allowOverlap="1" wp14:anchorId="36FDF743" wp14:editId="4803A493">
            <wp:simplePos x="0" y="0"/>
            <wp:positionH relativeFrom="column">
              <wp:posOffset>4358640</wp:posOffset>
            </wp:positionH>
            <wp:positionV relativeFrom="paragraph">
              <wp:posOffset>353695</wp:posOffset>
            </wp:positionV>
            <wp:extent cx="1609725" cy="1447800"/>
            <wp:effectExtent l="0" t="0" r="9525" b="0"/>
            <wp:wrapSquare wrapText="bothSides"/>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609725" cy="1447800"/>
                    </a:xfrm>
                    <a:prstGeom prst="rect">
                      <a:avLst/>
                    </a:prstGeom>
                    <a:noFill/>
                  </pic:spPr>
                </pic:pic>
              </a:graphicData>
            </a:graphic>
            <wp14:sizeRelH relativeFrom="page">
              <wp14:pctWidth>0</wp14:pctWidth>
            </wp14:sizeRelH>
            <wp14:sizeRelV relativeFrom="page">
              <wp14:pctHeight>0</wp14:pctHeight>
            </wp14:sizeRelV>
          </wp:anchor>
        </w:drawing>
      </w:r>
      <w:r w:rsidR="007E42CD">
        <w:rPr>
          <w:sz w:val="24"/>
        </w:rPr>
        <w:t>Авангард Красной Молодёжи приветствует активность студентов в деле борьбы за свои интересы. Мы считаем, что те уступки, на которые пошёл губернатор под угрозой студенческих волнений – это не предел нынешней власти, и в силах студентов добиться полной отмены его распоряжения по увеличению цены за льготный проезд студентов.</w:t>
      </w:r>
      <w:r w:rsidR="00C7115A">
        <w:rPr>
          <w:sz w:val="24"/>
        </w:rPr>
        <w:t xml:space="preserve"> Также мы считаем, что студенты должны воспользоваться нынешним объединением и попытаться организоваться в целях защиты своих прав. Для этого проще всего воспользоваться опытом политических сил, которые всегда готовы поддержать протест. Часто слышимые от студентов фразы «мы не хотим политики, мы хотим лишь уступок» на наш взгляд лишь показывает незрелость студенческого движения. </w:t>
      </w:r>
    </w:p>
    <w:p w:rsidR="008379AC" w:rsidRPr="008379AC" w:rsidRDefault="00C7115A" w:rsidP="008379AC">
      <w:pPr>
        <w:ind w:firstLine="709"/>
        <w:jc w:val="both"/>
        <w:rPr>
          <w:sz w:val="24"/>
        </w:rPr>
      </w:pPr>
      <w:r>
        <w:rPr>
          <w:sz w:val="24"/>
        </w:rPr>
        <w:t>Суть в том, что повышение платы за проезд – лишь одна проблема студентов.</w:t>
      </w:r>
      <w:r w:rsidR="00502FC3">
        <w:rPr>
          <w:sz w:val="24"/>
        </w:rPr>
        <w:t xml:space="preserve"> </w:t>
      </w:r>
      <w:r>
        <w:rPr>
          <w:sz w:val="24"/>
        </w:rPr>
        <w:t>Есть и другие проблемы. Факт, что большинство студентов вынуждены ездить в отдалённые районы города на маршрутках – значит, студенты должны требовать расширения парка автобусо</w:t>
      </w:r>
      <w:r w:rsidR="008379AC">
        <w:rPr>
          <w:sz w:val="24"/>
        </w:rPr>
        <w:t xml:space="preserve">в и хождения их по расписанию. </w:t>
      </w:r>
    </w:p>
    <w:p w:rsidR="00C7115A" w:rsidRDefault="00C7115A" w:rsidP="008379AC">
      <w:pPr>
        <w:ind w:firstLine="709"/>
        <w:jc w:val="both"/>
        <w:rPr>
          <w:sz w:val="24"/>
        </w:rPr>
      </w:pPr>
      <w:r>
        <w:rPr>
          <w:sz w:val="24"/>
        </w:rPr>
        <w:t xml:space="preserve">У студентов так же есть большая проблема с </w:t>
      </w:r>
      <w:proofErr w:type="spellStart"/>
      <w:r>
        <w:rPr>
          <w:sz w:val="24"/>
        </w:rPr>
        <w:t>трудоустройствоом</w:t>
      </w:r>
      <w:proofErr w:type="spellEnd"/>
      <w:r>
        <w:rPr>
          <w:sz w:val="24"/>
        </w:rPr>
        <w:t xml:space="preserve"> – значит, государство должно их трудоустраивать, раз уж согласилось учить (тем более</w:t>
      </w:r>
      <w:proofErr w:type="gramStart"/>
      <w:r>
        <w:rPr>
          <w:sz w:val="24"/>
        </w:rPr>
        <w:t>,</w:t>
      </w:r>
      <w:proofErr w:type="gramEnd"/>
      <w:r>
        <w:rPr>
          <w:sz w:val="24"/>
        </w:rPr>
        <w:t xml:space="preserve"> что многие учатся по контракту). </w:t>
      </w:r>
    </w:p>
    <w:p w:rsidR="008379AC" w:rsidRDefault="00C7115A" w:rsidP="008379AC">
      <w:pPr>
        <w:ind w:firstLine="709"/>
        <w:jc w:val="both"/>
        <w:rPr>
          <w:sz w:val="24"/>
        </w:rPr>
      </w:pPr>
      <w:r>
        <w:rPr>
          <w:sz w:val="24"/>
        </w:rPr>
        <w:t>Студенты часто вынуждены снимать жильё, в то время как общежи</w:t>
      </w:r>
      <w:r w:rsidR="00657D97">
        <w:rPr>
          <w:sz w:val="24"/>
        </w:rPr>
        <w:t>тия не строятся, или выводятся (продаются) с подчинения</w:t>
      </w:r>
      <w:r>
        <w:rPr>
          <w:sz w:val="24"/>
        </w:rPr>
        <w:t xml:space="preserve"> университетов.</w:t>
      </w:r>
      <w:r w:rsidR="00657D97">
        <w:rPr>
          <w:sz w:val="24"/>
        </w:rPr>
        <w:t xml:space="preserve"> Это тоже проблема, по которой должны выступать студенты. </w:t>
      </w:r>
    </w:p>
    <w:p w:rsidR="00657D97" w:rsidRDefault="00657D97" w:rsidP="008379AC">
      <w:pPr>
        <w:ind w:firstLine="709"/>
        <w:jc w:val="both"/>
        <w:rPr>
          <w:sz w:val="24"/>
        </w:rPr>
      </w:pPr>
      <w:r>
        <w:rPr>
          <w:sz w:val="24"/>
        </w:rPr>
        <w:t>Совершенно не развита  студенческая демократи</w:t>
      </w:r>
      <w:r w:rsidR="008379AC">
        <w:rPr>
          <w:sz w:val="24"/>
        </w:rPr>
        <w:t xml:space="preserve">я, студенты забиты и боязливы, </w:t>
      </w:r>
      <w:r>
        <w:rPr>
          <w:sz w:val="24"/>
        </w:rPr>
        <w:t xml:space="preserve"> в ответ на любое возмущение следует вызов к студентам вневедомственной охраны. </w:t>
      </w:r>
      <w:proofErr w:type="gramStart"/>
      <w:r>
        <w:rPr>
          <w:sz w:val="24"/>
        </w:rPr>
        <w:t>Которая</w:t>
      </w:r>
      <w:proofErr w:type="gramEnd"/>
      <w:r>
        <w:rPr>
          <w:sz w:val="24"/>
        </w:rPr>
        <w:t xml:space="preserve"> от </w:t>
      </w:r>
      <w:proofErr w:type="spellStart"/>
      <w:r>
        <w:rPr>
          <w:sz w:val="24"/>
        </w:rPr>
        <w:t>терракта</w:t>
      </w:r>
      <w:proofErr w:type="spellEnd"/>
      <w:r>
        <w:rPr>
          <w:sz w:val="24"/>
        </w:rPr>
        <w:t xml:space="preserve"> не защитит, а одиночного активиста незаконно задержит и в полицию отвезёт.</w:t>
      </w:r>
    </w:p>
    <w:p w:rsidR="008379AC" w:rsidRDefault="00657D97" w:rsidP="008379AC">
      <w:pPr>
        <w:ind w:firstLine="709"/>
        <w:jc w:val="both"/>
        <w:rPr>
          <w:sz w:val="24"/>
        </w:rPr>
      </w:pPr>
      <w:r>
        <w:rPr>
          <w:sz w:val="24"/>
        </w:rPr>
        <w:t>Следовательно, студенты должны требовать замены охраны, подчинённой продажной администрации</w:t>
      </w:r>
      <w:r w:rsidR="008379AC">
        <w:rPr>
          <w:sz w:val="24"/>
        </w:rPr>
        <w:t>,</w:t>
      </w:r>
      <w:r>
        <w:rPr>
          <w:sz w:val="24"/>
        </w:rPr>
        <w:t xml:space="preserve"> на студенческие избираемые дружины.</w:t>
      </w:r>
    </w:p>
    <w:p w:rsidR="008379AC" w:rsidRDefault="00657D97" w:rsidP="008379AC">
      <w:pPr>
        <w:ind w:firstLine="709"/>
        <w:jc w:val="both"/>
        <w:rPr>
          <w:sz w:val="24"/>
        </w:rPr>
      </w:pPr>
      <w:r>
        <w:rPr>
          <w:sz w:val="24"/>
        </w:rPr>
        <w:t>Студенты, на наш взгляд должны требовать отмены контрактного обучения, так как именно оно превращ</w:t>
      </w:r>
      <w:r w:rsidR="008379AC">
        <w:rPr>
          <w:sz w:val="24"/>
        </w:rPr>
        <w:t>а</w:t>
      </w:r>
      <w:r>
        <w:rPr>
          <w:sz w:val="24"/>
        </w:rPr>
        <w:t>ет ВУЗы в конторы по штампованию дипломов.</w:t>
      </w:r>
    </w:p>
    <w:p w:rsidR="00502FC3" w:rsidRPr="008379AC" w:rsidRDefault="00657D97" w:rsidP="008379AC">
      <w:pPr>
        <w:ind w:firstLine="709"/>
        <w:jc w:val="both"/>
        <w:rPr>
          <w:sz w:val="24"/>
        </w:rPr>
      </w:pPr>
      <w:r>
        <w:rPr>
          <w:sz w:val="24"/>
        </w:rPr>
        <w:t>Коммунисты из АКМ всегда поддержат любой демократический протест студенческого сообщества.</w:t>
      </w:r>
    </w:p>
    <w:p w:rsidR="008379AC" w:rsidRDefault="00502FC3" w:rsidP="008379AC">
      <w:pPr>
        <w:jc w:val="right"/>
        <w:rPr>
          <w:sz w:val="24"/>
        </w:rPr>
      </w:pPr>
      <w:r>
        <w:rPr>
          <w:sz w:val="24"/>
        </w:rPr>
        <w:t xml:space="preserve">Авангард Красной Молодёжи (АКМ) </w:t>
      </w:r>
    </w:p>
    <w:p w:rsidR="00502FC3" w:rsidRPr="00502FC3" w:rsidRDefault="008379AC" w:rsidP="008379AC">
      <w:pPr>
        <w:jc w:val="right"/>
        <w:rPr>
          <w:sz w:val="24"/>
        </w:rPr>
      </w:pPr>
      <w:r>
        <w:rPr>
          <w:sz w:val="24"/>
          <w:lang w:val="en-US"/>
        </w:rPr>
        <w:t>www.</w:t>
      </w:r>
      <w:bookmarkStart w:id="0" w:name="_GoBack"/>
      <w:bookmarkEnd w:id="0"/>
      <w:r>
        <w:rPr>
          <w:sz w:val="24"/>
          <w:lang w:val="en-US"/>
        </w:rPr>
        <w:t>a</w:t>
      </w:r>
      <w:r w:rsidR="00502FC3">
        <w:rPr>
          <w:sz w:val="24"/>
          <w:lang w:val="en-US"/>
        </w:rPr>
        <w:t>kmnsk</w:t>
      </w:r>
      <w:r w:rsidR="00502FC3" w:rsidRPr="00502FC3">
        <w:rPr>
          <w:sz w:val="24"/>
        </w:rPr>
        <w:t>.</w:t>
      </w:r>
      <w:proofErr w:type="spellStart"/>
      <w:r w:rsidR="00502FC3">
        <w:rPr>
          <w:sz w:val="24"/>
          <w:lang w:val="en-US"/>
        </w:rPr>
        <w:t>su</w:t>
      </w:r>
      <w:proofErr w:type="spellEnd"/>
      <w:r w:rsidR="00502FC3">
        <w:rPr>
          <w:sz w:val="24"/>
        </w:rPr>
        <w:t xml:space="preserve"> </w:t>
      </w:r>
    </w:p>
    <w:sectPr w:rsidR="00502FC3" w:rsidRPr="00502FC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2CD"/>
    <w:rsid w:val="00502FC3"/>
    <w:rsid w:val="00657D97"/>
    <w:rsid w:val="007E42CD"/>
    <w:rsid w:val="008379AC"/>
    <w:rsid w:val="00C7115A"/>
    <w:rsid w:val="00C746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02FC3"/>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502FC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02FC3"/>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502FC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306</Words>
  <Characters>1746</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Ural SoftPERM</Company>
  <LinksUpToDate>false</LinksUpToDate>
  <CharactersWithSpaces>2048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Колян</dc:creator>
  <cp:lastModifiedBy>Юзер</cp:lastModifiedBy>
  <cp:revision>2</cp:revision>
  <dcterms:created xsi:type="dcterms:W3CDTF">2013-09-01T02:31:00Z</dcterms:created>
  <dcterms:modified xsi:type="dcterms:W3CDTF">2013-09-01T02:31:00Z</dcterms:modified>
</cp:coreProperties>
</file>